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A395" w14:textId="77777777" w:rsidR="00967341" w:rsidRDefault="00967341" w:rsidP="009673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по </w:t>
      </w:r>
      <w:r w:rsidRPr="00B138D1">
        <w:rPr>
          <w:rFonts w:ascii="Times New Roman" w:hAnsi="Times New Roman"/>
          <w:b/>
          <w:color w:val="000000"/>
          <w:sz w:val="28"/>
          <w:szCs w:val="28"/>
        </w:rPr>
        <w:t>вопросу</w:t>
      </w:r>
    </w:p>
    <w:p w14:paraId="590C84F6" w14:textId="77777777" w:rsidR="00967341" w:rsidRPr="00B138D1" w:rsidRDefault="00FD2204" w:rsidP="00967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04">
        <w:rPr>
          <w:rFonts w:ascii="Times New Roman" w:hAnsi="Times New Roman"/>
          <w:b/>
          <w:color w:val="000000"/>
          <w:sz w:val="28"/>
          <w:szCs w:val="28"/>
        </w:rPr>
        <w:t>проведения кадастровых работ по согласованию границ и площади земельного участка</w:t>
      </w:r>
    </w:p>
    <w:p w14:paraId="5055B8B1" w14:textId="77777777" w:rsidR="009B2BB1" w:rsidRPr="00A26882" w:rsidRDefault="009B2BB1" w:rsidP="00D43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9B4AA7" w14:textId="77777777" w:rsidR="00420C72" w:rsidRPr="00420C72" w:rsidRDefault="00420C72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420C72">
        <w:rPr>
          <w:rFonts w:ascii="Times New Roman" w:hAnsi="Times New Roman"/>
          <w:sz w:val="28"/>
          <w:szCs w:val="28"/>
        </w:rPr>
        <w:t xml:space="preserve"> ч. 3 ст</w:t>
      </w:r>
      <w:r>
        <w:rPr>
          <w:rFonts w:ascii="Times New Roman" w:hAnsi="Times New Roman"/>
          <w:sz w:val="28"/>
          <w:szCs w:val="28"/>
        </w:rPr>
        <w:t>.</w:t>
      </w:r>
      <w:r w:rsidRPr="00420C72">
        <w:rPr>
          <w:rFonts w:ascii="Times New Roman" w:hAnsi="Times New Roman"/>
          <w:sz w:val="28"/>
          <w:szCs w:val="28"/>
        </w:rPr>
        <w:t xml:space="preserve"> 16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20C7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20C72">
        <w:rPr>
          <w:rFonts w:ascii="Times New Roman" w:hAnsi="Times New Roman"/>
          <w:sz w:val="28"/>
          <w:szCs w:val="28"/>
        </w:rPr>
        <w:t xml:space="preserve"> от 29.12.2004 № 189-ФЗ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20C72">
        <w:rPr>
          <w:rFonts w:ascii="Times New Roman" w:hAnsi="Times New Roman"/>
          <w:sz w:val="28"/>
          <w:szCs w:val="28"/>
        </w:rPr>
        <w:t>«О введении в действие Жилищного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ЖК РФ)</w:t>
      </w:r>
      <w:r w:rsidRPr="00420C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расположены многоквартирный дом и иные входящие в состав такого дома объекты недвижимого имущества, не образован до введения в действие </w:t>
      </w:r>
      <w:r>
        <w:rPr>
          <w:rFonts w:ascii="Times New Roman" w:hAnsi="Times New Roman"/>
          <w:sz w:val="28"/>
          <w:szCs w:val="28"/>
        </w:rPr>
        <w:t>ЖК РФ</w:t>
      </w:r>
      <w:r w:rsidRPr="00420C72">
        <w:rPr>
          <w:rFonts w:ascii="Times New Roman" w:hAnsi="Times New Roman"/>
          <w:sz w:val="28"/>
          <w:szCs w:val="28"/>
        </w:rPr>
        <w:t>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участка, на котором расположен многоквартирный дом.</w:t>
      </w:r>
    </w:p>
    <w:p w14:paraId="778B8ECE" w14:textId="5AACBD06" w:rsidR="00B97525" w:rsidRDefault="00B97525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>В соответствии с п. 4 ч. 2, ч. 4 ст. 15 Федерального закона от                                13</w:t>
      </w:r>
      <w:r w:rsidR="00EA46B7">
        <w:rPr>
          <w:rFonts w:ascii="Times New Roman" w:hAnsi="Times New Roman"/>
          <w:sz w:val="28"/>
          <w:szCs w:val="28"/>
        </w:rPr>
        <w:t>.07.</w:t>
      </w:r>
      <w:r w:rsidRPr="003B3C2C">
        <w:rPr>
          <w:rFonts w:ascii="Times New Roman" w:hAnsi="Times New Roman"/>
          <w:sz w:val="28"/>
          <w:szCs w:val="28"/>
        </w:rPr>
        <w:t>2015</w:t>
      </w:r>
      <w:r w:rsidR="00EA46B7">
        <w:rPr>
          <w:rFonts w:ascii="Times New Roman" w:hAnsi="Times New Roman"/>
          <w:sz w:val="28"/>
          <w:szCs w:val="28"/>
        </w:rPr>
        <w:t xml:space="preserve"> </w:t>
      </w:r>
      <w:r w:rsidRPr="003B3C2C">
        <w:rPr>
          <w:rFonts w:ascii="Times New Roman" w:hAnsi="Times New Roman"/>
          <w:sz w:val="28"/>
          <w:szCs w:val="28"/>
        </w:rPr>
        <w:t>№ 218-ФЗ «О государственной регистрации недвижимости» при осуществлении государственного кадастрового учета в связи с изменением основных характеристик объекта недвижимости, с заявлением о государственном кадастровом учете может обратиться собственник такого объекта недвижимости (один из собственников помещений в таком многоквартирном доме на основании решения общего собрания собственников помещений), либо представитель собственника, при наличии у него нотариально удостоверенной доверенности.</w:t>
      </w:r>
    </w:p>
    <w:p w14:paraId="3FF26022" w14:textId="77777777" w:rsidR="00B97525" w:rsidRDefault="00B97525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 xml:space="preserve">За данными о границах и площади земельного участка под многоквартирным домом Вы можете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области, расположенное по адресу: г. Мурманск, ул. Полярные Зори, д. 44, тел. 8 (800) 100-34-34, сайт https://kadastr.ru,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области», расположенное по адресам: г. Мурманск, ул. Хлобыстова, д. 26,                 тел. </w:t>
      </w:r>
      <w:r w:rsidR="003645F3" w:rsidRPr="003645F3">
        <w:rPr>
          <w:rFonts w:ascii="Times New Roman" w:hAnsi="Times New Roman"/>
          <w:sz w:val="28"/>
          <w:szCs w:val="28"/>
        </w:rPr>
        <w:t>99-40-40</w:t>
      </w:r>
      <w:r w:rsidRPr="003B3C2C">
        <w:rPr>
          <w:rFonts w:ascii="Times New Roman" w:hAnsi="Times New Roman"/>
          <w:sz w:val="28"/>
          <w:szCs w:val="28"/>
        </w:rPr>
        <w:t>; г. Мурманск, пр. Ленина, д. 45, тел.</w:t>
      </w:r>
      <w:r w:rsidR="00E65262">
        <w:rPr>
          <w:rFonts w:ascii="Times New Roman" w:hAnsi="Times New Roman"/>
          <w:sz w:val="28"/>
          <w:szCs w:val="28"/>
        </w:rPr>
        <w:t xml:space="preserve"> </w:t>
      </w:r>
      <w:r w:rsidR="00E65262" w:rsidRPr="00E65262">
        <w:rPr>
          <w:rFonts w:ascii="Times New Roman" w:hAnsi="Times New Roman"/>
          <w:sz w:val="28"/>
          <w:szCs w:val="28"/>
        </w:rPr>
        <w:t>99-40-40</w:t>
      </w:r>
      <w:r w:rsidRPr="003B3C2C">
        <w:rPr>
          <w:rFonts w:ascii="Times New Roman" w:hAnsi="Times New Roman"/>
          <w:sz w:val="28"/>
          <w:szCs w:val="28"/>
        </w:rPr>
        <w:t xml:space="preserve">; г. Мурманск,                     ул. Щербакова, д. 26, тел. </w:t>
      </w:r>
      <w:r w:rsidR="00E65262" w:rsidRPr="00E65262">
        <w:rPr>
          <w:rFonts w:ascii="Times New Roman" w:hAnsi="Times New Roman"/>
          <w:sz w:val="28"/>
          <w:szCs w:val="28"/>
        </w:rPr>
        <w:t xml:space="preserve">99-40-40 </w:t>
      </w:r>
      <w:r w:rsidRPr="003B3C2C">
        <w:rPr>
          <w:rFonts w:ascii="Times New Roman" w:hAnsi="Times New Roman"/>
          <w:sz w:val="28"/>
          <w:szCs w:val="28"/>
        </w:rPr>
        <w:t>или ознакомиться на сайте публичной кадастровой карты: http://</w:t>
      </w:r>
      <w:r w:rsidRPr="004150DD">
        <w:t xml:space="preserve"> </w:t>
      </w:r>
      <w:r w:rsidRPr="004150DD">
        <w:rPr>
          <w:rFonts w:ascii="Times New Roman" w:hAnsi="Times New Roman"/>
          <w:sz w:val="28"/>
          <w:szCs w:val="28"/>
        </w:rPr>
        <w:t>pkk.rosreestr.ru</w:t>
      </w:r>
      <w:r w:rsidRPr="003B3C2C">
        <w:rPr>
          <w:rFonts w:ascii="Times New Roman" w:hAnsi="Times New Roman"/>
          <w:sz w:val="28"/>
          <w:szCs w:val="28"/>
        </w:rPr>
        <w:t>.</w:t>
      </w:r>
    </w:p>
    <w:p w14:paraId="505ED663" w14:textId="77777777" w:rsidR="00420C72" w:rsidRPr="00420C72" w:rsidRDefault="00420C72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72">
        <w:rPr>
          <w:rFonts w:ascii="Times New Roman" w:hAnsi="Times New Roman"/>
          <w:sz w:val="28"/>
          <w:szCs w:val="28"/>
        </w:rPr>
        <w:t>Согласно п. 3.6</w:t>
      </w:r>
      <w:r>
        <w:rPr>
          <w:rFonts w:ascii="Times New Roman" w:hAnsi="Times New Roman"/>
          <w:sz w:val="28"/>
          <w:szCs w:val="28"/>
        </w:rPr>
        <w:t xml:space="preserve"> ч. 2 </w:t>
      </w:r>
      <w:r w:rsidRPr="00420C7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420C72">
        <w:rPr>
          <w:rFonts w:ascii="Times New Roman" w:hAnsi="Times New Roman"/>
          <w:sz w:val="28"/>
          <w:szCs w:val="28"/>
        </w:rPr>
        <w:t xml:space="preserve"> 44 ЖК РФ </w:t>
      </w:r>
      <w:r>
        <w:rPr>
          <w:rFonts w:ascii="Times New Roman" w:hAnsi="Times New Roman"/>
          <w:sz w:val="28"/>
          <w:szCs w:val="28"/>
        </w:rPr>
        <w:t>к</w:t>
      </w:r>
      <w:r w:rsidRPr="00420C72">
        <w:rPr>
          <w:rFonts w:ascii="Times New Roman" w:hAnsi="Times New Roman"/>
          <w:sz w:val="28"/>
          <w:szCs w:val="28"/>
        </w:rPr>
        <w:t xml:space="preserve"> компетенции общего собрания собственников помещений в многоквартирном доме относ</w:t>
      </w:r>
      <w:r>
        <w:rPr>
          <w:rFonts w:ascii="Times New Roman" w:hAnsi="Times New Roman"/>
          <w:sz w:val="28"/>
          <w:szCs w:val="28"/>
        </w:rPr>
        <w:t>и</w:t>
      </w:r>
      <w:r w:rsidRPr="00420C72">
        <w:rPr>
          <w:rFonts w:ascii="Times New Roman" w:hAnsi="Times New Roman"/>
          <w:sz w:val="28"/>
          <w:szCs w:val="28"/>
        </w:rPr>
        <w:t>тся принятие решений об определении лица, уполномоченного от имени собственников помещений в многоквартирном доме на подачу заявления о государственном кадастровом учете и (или) государственной регистрации прав на объекты недвижимости, входящие в силу закона в состав общего имущества собственников помещений в многоквартирном доме,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</w:t>
      </w:r>
      <w:r>
        <w:rPr>
          <w:rFonts w:ascii="Times New Roman" w:hAnsi="Times New Roman"/>
          <w:sz w:val="28"/>
          <w:szCs w:val="28"/>
        </w:rPr>
        <w:t>.</w:t>
      </w:r>
    </w:p>
    <w:p w14:paraId="61536C3B" w14:textId="77777777" w:rsidR="00420C72" w:rsidRDefault="00420C72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72">
        <w:rPr>
          <w:rFonts w:ascii="Times New Roman" w:hAnsi="Times New Roman"/>
          <w:sz w:val="28"/>
          <w:szCs w:val="28"/>
        </w:rPr>
        <w:t xml:space="preserve">Таким образом, для принятия решения об определении лица, уполномоченного от имени собственников помещений в многоквартирном доме на подачу заявления об уточнении границ земельного участка под </w:t>
      </w:r>
      <w:r w:rsidRPr="00420C72">
        <w:rPr>
          <w:rFonts w:ascii="Times New Roman" w:hAnsi="Times New Roman"/>
          <w:sz w:val="28"/>
          <w:szCs w:val="28"/>
        </w:rPr>
        <w:lastRenderedPageBreak/>
        <w:t xml:space="preserve">многоквартирным домом, необходимо решение общего собрания собственников помещений в многоквартирном доме. </w:t>
      </w:r>
    </w:p>
    <w:p w14:paraId="586BEC39" w14:textId="77777777" w:rsidR="00B97525" w:rsidRPr="003B3C2C" w:rsidRDefault="00B97525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>До проведения общего собрания собственников помещений по вопросам проведения кадастровых работ рекомендуем Вам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/>
          <w:sz w:val="28"/>
          <w:szCs w:val="28"/>
        </w:rPr>
        <w:t>,</w:t>
      </w:r>
      <w:r w:rsidRPr="003B3C2C">
        <w:rPr>
          <w:rFonts w:ascii="Times New Roman" w:hAnsi="Times New Roman"/>
          <w:sz w:val="28"/>
          <w:szCs w:val="28"/>
        </w:rPr>
        <w:t xml:space="preserve"> а также к кадастровым инженерам. Результат согласования местоположения границ оформляется кадастровым инженером.</w:t>
      </w:r>
    </w:p>
    <w:p w14:paraId="3F5229EA" w14:textId="77777777" w:rsidR="00B97525" w:rsidRDefault="00B97525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 xml:space="preserve">Также в соответствии с ч. 1 ст. 39 </w:t>
      </w:r>
      <w:r>
        <w:rPr>
          <w:rFonts w:ascii="Times New Roman" w:hAnsi="Times New Roman"/>
          <w:sz w:val="28"/>
          <w:szCs w:val="28"/>
        </w:rPr>
        <w:t>Ф</w:t>
      </w:r>
      <w:r w:rsidRPr="003B3C2C">
        <w:rPr>
          <w:rFonts w:ascii="Times New Roman" w:hAnsi="Times New Roman"/>
          <w:sz w:val="28"/>
          <w:szCs w:val="28"/>
        </w:rPr>
        <w:t xml:space="preserve">едерального закона от 24.07.2007                № 221-ФЗ «О кадастровой деятельности» местоположение границ земельных участков подлежит в установленном настоящим федеральным законом порядке обязательному согласованию с лицами, обладающими смежными земельными участками (указанными в части 3 ст. 39 федерального закона от 24.07.2007 </w:t>
      </w:r>
      <w:r w:rsidR="00E962D3">
        <w:rPr>
          <w:rFonts w:ascii="Times New Roman" w:hAnsi="Times New Roman"/>
          <w:sz w:val="28"/>
          <w:szCs w:val="28"/>
        </w:rPr>
        <w:t xml:space="preserve">                 </w:t>
      </w:r>
      <w:r w:rsidRPr="003B3C2C">
        <w:rPr>
          <w:rFonts w:ascii="Times New Roman" w:hAnsi="Times New Roman"/>
          <w:sz w:val="28"/>
          <w:szCs w:val="28"/>
        </w:rPr>
        <w:t>№</w:t>
      </w:r>
      <w:r w:rsidR="00E962D3">
        <w:rPr>
          <w:rFonts w:ascii="Times New Roman" w:hAnsi="Times New Roman"/>
          <w:sz w:val="28"/>
          <w:szCs w:val="28"/>
        </w:rPr>
        <w:t xml:space="preserve"> </w:t>
      </w:r>
      <w:r w:rsidRPr="003B3C2C">
        <w:rPr>
          <w:rFonts w:ascii="Times New Roman" w:hAnsi="Times New Roman"/>
          <w:sz w:val="28"/>
          <w:szCs w:val="28"/>
        </w:rPr>
        <w:t>221-ФЗ),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14:paraId="4E1EBC5D" w14:textId="77777777" w:rsidR="00B97525" w:rsidRPr="009709D4" w:rsidRDefault="00B97525" w:rsidP="00EE2FA3">
      <w:pPr>
        <w:pStyle w:val="ConsPlusNormal"/>
        <w:tabs>
          <w:tab w:val="left" w:pos="-5103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77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п. 4 ч. 1 ст. 36 </w:t>
      </w:r>
      <w:r w:rsidRPr="00B66350">
        <w:rPr>
          <w:rFonts w:ascii="Times New Roman" w:hAnsi="Times New Roman"/>
          <w:sz w:val="28"/>
          <w:szCs w:val="28"/>
        </w:rPr>
        <w:t>ЖК РФ</w:t>
      </w:r>
      <w:r>
        <w:rPr>
          <w:rFonts w:ascii="Times New Roman" w:hAnsi="Times New Roman"/>
          <w:sz w:val="28"/>
          <w:szCs w:val="28"/>
        </w:rPr>
        <w:t xml:space="preserve"> собственникам помещений в многоквартирном доме на праве общей долевой собственности принадлежит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участке объекты.</w:t>
      </w:r>
      <w:r w:rsidRPr="00AA4DEB">
        <w:rPr>
          <w:rFonts w:ascii="Times New Roman" w:hAnsi="Times New Roman"/>
          <w:sz w:val="28"/>
          <w:szCs w:val="28"/>
        </w:rPr>
        <w:t xml:space="preserve"> Собственники помещений в многоквартирном доме владеют, пользуются и в установленных ЖК РФ и гражданским законодательством пределах </w:t>
      </w:r>
      <w:r w:rsidRPr="009709D4">
        <w:rPr>
          <w:rFonts w:ascii="Times New Roman" w:hAnsi="Times New Roman"/>
          <w:sz w:val="28"/>
          <w:szCs w:val="28"/>
        </w:rPr>
        <w:t>распоряжаются общим имуществом в многоквартирном доме.</w:t>
      </w:r>
    </w:p>
    <w:p w14:paraId="0C2D2B22" w14:textId="77777777" w:rsidR="00B97525" w:rsidRPr="009709D4" w:rsidRDefault="00B97525" w:rsidP="00EE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В соответствии с ч. 2 ст. 44 ЖК РФ принятие решений по вопросам проведения кадастровых работ</w:t>
      </w:r>
      <w:r w:rsidRPr="009709D4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Pr="009709D4">
        <w:rPr>
          <w:rFonts w:ascii="Times New Roman" w:hAnsi="Times New Roman"/>
          <w:sz w:val="28"/>
          <w:szCs w:val="28"/>
        </w:rPr>
        <w:t xml:space="preserve"> многоквартирного дома относится к компетенции общего собрания собственников помещений в многоквартирном доме.</w:t>
      </w:r>
    </w:p>
    <w:p w14:paraId="3BDC67AE" w14:textId="77777777" w:rsidR="00B97525" w:rsidRPr="009709D4" w:rsidRDefault="00B97525" w:rsidP="00EE2FA3">
      <w:pPr>
        <w:pStyle w:val="ConsPlusNormal"/>
        <w:tabs>
          <w:tab w:val="left" w:pos="-5103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 проводится в порядке, установленном ст. 44-48 ЖК РФ и может быть инициировано любым собственником помещения в таком доме, а также управляющей организацией, осуществляющей управление данным домом.</w:t>
      </w:r>
    </w:p>
    <w:p w14:paraId="11825E1F" w14:textId="77777777" w:rsidR="00B97525" w:rsidRPr="009709D4" w:rsidRDefault="00B97525" w:rsidP="00EE2FA3">
      <w:pPr>
        <w:pStyle w:val="ConsPlusNormal"/>
        <w:widowControl/>
        <w:tabs>
          <w:tab w:val="left" w:pos="851"/>
        </w:tabs>
        <w:ind w:firstLine="709"/>
        <w:contextualSpacing/>
        <w:jc w:val="both"/>
        <w:outlineLvl w:val="1"/>
      </w:pPr>
      <w:r w:rsidRPr="009709D4">
        <w:rPr>
          <w:rFonts w:ascii="Times New Roman" w:hAnsi="Times New Roman"/>
          <w:sz w:val="28"/>
          <w:szCs w:val="28"/>
        </w:rPr>
        <w:t>Собственник, по инициативе которого созывается общее собрание</w:t>
      </w:r>
      <w:r w:rsidRPr="009709D4">
        <w:rPr>
          <w:rFonts w:ascii="Times New Roman" w:hAnsi="Times New Roman" w:cs="Times New Roman"/>
          <w:sz w:val="28"/>
          <w:szCs w:val="28"/>
        </w:rPr>
        <w:t>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14:paraId="516191EB" w14:textId="77777777" w:rsidR="00B97525" w:rsidRPr="009709D4" w:rsidRDefault="00B97525" w:rsidP="00EE2FA3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 xml:space="preserve">В случае если в многоквартирном доме находятся объекты недвижимого имущества (жилищного и нежилого фонда), принадлежащие муниципальному </w:t>
      </w:r>
      <w:r w:rsidRPr="009709D4">
        <w:rPr>
          <w:rFonts w:ascii="Times New Roman" w:hAnsi="Times New Roman" w:cs="Times New Roman"/>
          <w:sz w:val="28"/>
          <w:szCs w:val="28"/>
        </w:rPr>
        <w:lastRenderedPageBreak/>
        <w:t>образованию город Мурманск, инициатор общего собрания в соответствии с             ч. 4 ст. 45 ЖК РФ обязан уведомить собственника муниципальных помещений в установленный законом срок по адресу: 183038, г. Мурманск, пр. Ленина,                   д. 75, заказным письмом или под роспись.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            183038,  г. Мурманск, ул. Комсомольская, д. 10.</w:t>
      </w:r>
    </w:p>
    <w:p w14:paraId="2727C93A" w14:textId="77777777" w:rsidR="00B97525" w:rsidRPr="009709D4" w:rsidRDefault="00B97525" w:rsidP="00EE2FA3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14:paraId="3C5F7C47" w14:textId="77777777" w:rsidR="00B97525" w:rsidRPr="009709D4" w:rsidRDefault="00B97525" w:rsidP="00EE2FA3">
      <w:pPr>
        <w:pStyle w:val="ConsPlusNormal"/>
        <w:widowControl/>
        <w:tabs>
          <w:tab w:val="left" w:pos="1134"/>
        </w:tabs>
        <w:spacing w:after="20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1)</w:t>
      </w:r>
      <w:r w:rsidRPr="009709D4">
        <w:rPr>
          <w:rFonts w:ascii="Times New Roman" w:hAnsi="Times New Roman" w:cs="Times New Roman"/>
          <w:sz w:val="28"/>
          <w:szCs w:val="28"/>
        </w:rPr>
        <w:tab/>
        <w:t>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14:paraId="362F9133" w14:textId="77777777" w:rsidR="00B97525" w:rsidRPr="009709D4" w:rsidRDefault="00B97525" w:rsidP="00EE2FA3">
      <w:pPr>
        <w:pStyle w:val="ConsPlusNormal"/>
        <w:widowControl/>
        <w:tabs>
          <w:tab w:val="left" w:pos="1134"/>
        </w:tabs>
        <w:spacing w:after="20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2)</w:t>
      </w:r>
      <w:r w:rsidRPr="009709D4">
        <w:rPr>
          <w:rFonts w:ascii="Times New Roman" w:hAnsi="Times New Roman" w:cs="Times New Roman"/>
          <w:sz w:val="28"/>
          <w:szCs w:val="28"/>
        </w:rPr>
        <w:tab/>
        <w:t>заочного голосования (опросным путем);</w:t>
      </w:r>
    </w:p>
    <w:p w14:paraId="59E23076" w14:textId="77777777" w:rsidR="00B97525" w:rsidRPr="009709D4" w:rsidRDefault="00B97525" w:rsidP="00EE2FA3">
      <w:pPr>
        <w:pStyle w:val="ConsPlusNormal"/>
        <w:widowControl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3)</w:t>
      </w:r>
      <w:r w:rsidRPr="009709D4">
        <w:rPr>
          <w:rFonts w:ascii="Times New Roman" w:hAnsi="Times New Roman" w:cs="Times New Roman"/>
          <w:sz w:val="28"/>
          <w:szCs w:val="28"/>
        </w:rPr>
        <w:tab/>
        <w:t>очно-заочного голосования.</w:t>
      </w:r>
    </w:p>
    <w:p w14:paraId="5569FE06" w14:textId="77777777" w:rsidR="00B97525" w:rsidRDefault="00B97525" w:rsidP="00EE2F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14:paraId="5E43203E" w14:textId="77777777" w:rsidR="00B445F9" w:rsidRPr="00B445F9" w:rsidRDefault="00B445F9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B4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445F9">
        <w:rPr>
          <w:rFonts w:ascii="Times New Roman" w:hAnsi="Times New Roman"/>
          <w:sz w:val="28"/>
          <w:szCs w:val="28"/>
        </w:rPr>
        <w:t xml:space="preserve">ч. 3 ст. 45 ЖК РФ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14:paraId="5038D239" w14:textId="77777777" w:rsidR="00B445F9" w:rsidRPr="009709D4" w:rsidRDefault="00B445F9" w:rsidP="00EE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F9">
        <w:rPr>
          <w:rFonts w:ascii="Times New Roman" w:hAnsi="Times New Roman"/>
          <w:sz w:val="28"/>
          <w:szCs w:val="28"/>
        </w:rPr>
        <w:t>Согласно ч. 1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14:paraId="2EE5BD88" w14:textId="77777777" w:rsidR="00B445F9" w:rsidRDefault="00B445F9" w:rsidP="00EE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</w:t>
      </w:r>
      <w:r w:rsidRPr="00B445F9">
        <w:rPr>
          <w:rFonts w:ascii="Times New Roman" w:hAnsi="Times New Roman"/>
          <w:sz w:val="28"/>
          <w:szCs w:val="28"/>
        </w:rPr>
        <w:t>сключени</w:t>
      </w:r>
      <w:r>
        <w:rPr>
          <w:rFonts w:ascii="Times New Roman" w:hAnsi="Times New Roman"/>
          <w:sz w:val="28"/>
          <w:szCs w:val="28"/>
        </w:rPr>
        <w:t>ю</w:t>
      </w:r>
      <w:r w:rsidRPr="00B4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</w:t>
      </w:r>
      <w:r w:rsidRPr="00B445F9">
        <w:rPr>
          <w:rFonts w:ascii="Times New Roman" w:hAnsi="Times New Roman"/>
          <w:sz w:val="28"/>
          <w:szCs w:val="28"/>
        </w:rPr>
        <w:t xml:space="preserve"> вопрос </w:t>
      </w:r>
      <w:r w:rsidRPr="009709D4">
        <w:rPr>
          <w:rFonts w:ascii="Times New Roman" w:hAnsi="Times New Roman"/>
          <w:sz w:val="28"/>
          <w:szCs w:val="28"/>
        </w:rPr>
        <w:t xml:space="preserve">о </w:t>
      </w:r>
      <w:r w:rsidRPr="009709D4">
        <w:rPr>
          <w:rFonts w:ascii="Times New Roman" w:eastAsia="Calibri" w:hAnsi="Times New Roman"/>
          <w:sz w:val="28"/>
          <w:szCs w:val="28"/>
        </w:rPr>
        <w:t>пределах использования земельного участка, на котором расположен многоквартирный дом</w:t>
      </w:r>
      <w:r w:rsidRPr="00B445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с                        </w:t>
      </w:r>
      <w:r w:rsidRPr="00B445F9">
        <w:rPr>
          <w:rFonts w:ascii="Times New Roman" w:hAnsi="Times New Roman"/>
          <w:sz w:val="28"/>
          <w:szCs w:val="28"/>
        </w:rPr>
        <w:t>п. 2 ч. 2 ст. 44 ЖК РФ, ч. 1 ст. 46 ЖК РФ решение по указанному вопросу принима</w:t>
      </w:r>
      <w:r>
        <w:rPr>
          <w:rFonts w:ascii="Times New Roman" w:hAnsi="Times New Roman"/>
          <w:sz w:val="28"/>
          <w:szCs w:val="28"/>
        </w:rPr>
        <w:t>е</w:t>
      </w:r>
      <w:r w:rsidRPr="00B445F9">
        <w:rPr>
          <w:rFonts w:ascii="Times New Roman" w:hAnsi="Times New Roman"/>
          <w:sz w:val="28"/>
          <w:szCs w:val="28"/>
        </w:rPr>
        <w:t>тся большинством не менее двух третей голосов от общего числа голосов собственников помещений в таком доме.</w:t>
      </w:r>
    </w:p>
    <w:p w14:paraId="1884BAFB" w14:textId="77777777" w:rsidR="00C1102E" w:rsidRPr="00C1102E" w:rsidRDefault="00C1102E" w:rsidP="00C1102E">
      <w:pPr>
        <w:pStyle w:val="ConsPlusNormal"/>
        <w:tabs>
          <w:tab w:val="left" w:pos="851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102E">
        <w:rPr>
          <w:rFonts w:ascii="Times New Roman" w:hAnsi="Times New Roman" w:cs="Times New Roman"/>
          <w:sz w:val="28"/>
          <w:szCs w:val="28"/>
        </w:rPr>
        <w:t>Согласно ч. 1 ст. 47 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ч. 3 ст. 45 ЖК 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инициатору общего собрания собственников помещений в многоквартирном доме в порядке, установленном решением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14:paraId="3705F2C5" w14:textId="77777777" w:rsidR="00C1102E" w:rsidRPr="00C1102E" w:rsidRDefault="00C1102E" w:rsidP="00C1102E">
      <w:pPr>
        <w:pStyle w:val="ConsPlusNormal"/>
        <w:tabs>
          <w:tab w:val="left" w:pos="851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102E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заполнения решений </w:t>
      </w:r>
      <w:r w:rsidRPr="00C1102E">
        <w:rPr>
          <w:rFonts w:ascii="Times New Roman" w:hAnsi="Times New Roman" w:cs="Times New Roman"/>
          <w:sz w:val="28"/>
          <w:szCs w:val="28"/>
        </w:rPr>
        <w:lastRenderedPageBreak/>
        <w:t>(бюллетеней) собственниками помещений, и передачи их инициатору общего собрания собственников помещений в многоквартирном доме в ходе проведения данного собрания в порядке, установленном решением общего собрания собственников помещений в многоквартирном доме.</w:t>
      </w:r>
    </w:p>
    <w:p w14:paraId="723950E7" w14:textId="7A3F4342" w:rsidR="00F471AC" w:rsidRDefault="00C1102E" w:rsidP="00C1102E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102E">
        <w:rPr>
          <w:rFonts w:ascii="Times New Roman" w:hAnsi="Times New Roman" w:cs="Times New Roman"/>
          <w:sz w:val="28"/>
          <w:szCs w:val="28"/>
        </w:rPr>
        <w:t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голосования, указанной в сообщении о проведении общего собрания собственников помещений в многоквартирном доме, и в порядке, установленном решением общего собрания собственников помещений в многоквартирном доме.</w:t>
      </w:r>
    </w:p>
    <w:p w14:paraId="6B4465C9" w14:textId="3A01CD9A" w:rsidR="00F471AC" w:rsidRDefault="00B97525" w:rsidP="00F471AC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Принявшими участие в общем собрании собственников помещений в многоквартирном доме, проводимом в форме заочного голосования, в соответствии с ч. 2 ст. 47 ЖК РФ считаются собственники помещений в данном доме, решения которых получены до даты окончания их приема.</w:t>
      </w:r>
    </w:p>
    <w:p w14:paraId="6129EDD8" w14:textId="77777777" w:rsidR="002A5080" w:rsidRDefault="00B97525" w:rsidP="002A5080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В соответствии с ч. 5.1 ст. 48 ЖК РФ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14:paraId="2C0FD896" w14:textId="77777777" w:rsidR="002A5080" w:rsidRDefault="00B97525" w:rsidP="002A5080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1)</w:t>
      </w:r>
      <w:r w:rsidRPr="009709D4">
        <w:rPr>
          <w:rFonts w:ascii="Times New Roman" w:hAnsi="Times New Roman"/>
          <w:sz w:val="28"/>
          <w:szCs w:val="28"/>
        </w:rPr>
        <w:tab/>
        <w:t>сведения о лице, участвующем в голосовании;</w:t>
      </w:r>
    </w:p>
    <w:p w14:paraId="7E62F00E" w14:textId="77777777" w:rsidR="002A5080" w:rsidRDefault="00B97525" w:rsidP="002A5080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2)</w:t>
      </w:r>
      <w:r w:rsidRPr="009709D4">
        <w:rPr>
          <w:rFonts w:ascii="Times New Roman" w:hAnsi="Times New Roman"/>
          <w:sz w:val="28"/>
          <w:szCs w:val="28"/>
        </w:rPr>
        <w:tab/>
        <w:t>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14:paraId="43406CE4" w14:textId="77777777" w:rsidR="002A5080" w:rsidRDefault="00B97525" w:rsidP="002A5080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3)</w:t>
      </w:r>
      <w:r w:rsidRPr="009709D4">
        <w:rPr>
          <w:rFonts w:ascii="Times New Roman" w:hAnsi="Times New Roman"/>
          <w:sz w:val="28"/>
          <w:szCs w:val="28"/>
        </w:rPr>
        <w:tab/>
        <w:t>решения по каждому вопросу повестки дня, выраженные формулировками «за», «против» или «воздержался».</w:t>
      </w:r>
    </w:p>
    <w:p w14:paraId="72ABB4FC" w14:textId="77777777" w:rsidR="002A5080" w:rsidRDefault="00B97525" w:rsidP="002A5080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9709D4">
        <w:rPr>
          <w:rFonts w:ascii="Times New Roman" w:eastAsia="Calibri" w:hAnsi="Times New Roman"/>
          <w:sz w:val="28"/>
          <w:szCs w:val="28"/>
        </w:rPr>
        <w:t>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                       № 44/пр.).</w:t>
      </w:r>
      <w:r w:rsidRPr="009709D4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14:paraId="74C44F7C" w14:textId="69B8D40C" w:rsidR="00B97525" w:rsidRPr="009709D4" w:rsidRDefault="00B97525" w:rsidP="002A5080">
      <w:pPr>
        <w:pStyle w:val="ConsPlusNormal"/>
        <w:widowControl/>
        <w:tabs>
          <w:tab w:val="left" w:pos="851"/>
        </w:tabs>
        <w:spacing w:after="20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2A2A390A" w14:textId="77777777" w:rsidR="00B97525" w:rsidRPr="009709D4" w:rsidRDefault="00B97525" w:rsidP="00EE2FA3">
      <w:pPr>
        <w:pStyle w:val="ConsPlusNormal"/>
        <w:widowControl/>
        <w:tabs>
          <w:tab w:val="left" w:pos="851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eastAsia="Calibri" w:hAnsi="Times New Roman"/>
          <w:sz w:val="28"/>
          <w:szCs w:val="28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</w:t>
      </w:r>
      <w:r w:rsidRPr="009709D4">
        <w:rPr>
          <w:rFonts w:ascii="Times New Roman" w:eastAsia="Calibri" w:hAnsi="Times New Roman"/>
          <w:sz w:val="28"/>
          <w:szCs w:val="28"/>
        </w:rPr>
        <w:lastRenderedPageBreak/>
        <w:t>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                                            (ч. 1 ст. 46 ЖК РФ).</w:t>
      </w:r>
    </w:p>
    <w:p w14:paraId="30DB0B2D" w14:textId="77777777" w:rsidR="00B97525" w:rsidRPr="009709D4" w:rsidRDefault="00B97525" w:rsidP="00EE2FA3">
      <w:pPr>
        <w:pStyle w:val="ConsPlusNormal"/>
        <w:widowControl/>
        <w:tabs>
          <w:tab w:val="left" w:pos="851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Р</w:t>
      </w:r>
      <w:r w:rsidRPr="009709D4">
        <w:rPr>
          <w:rStyle w:val="blk"/>
          <w:rFonts w:ascii="Times New Roman" w:hAnsi="Times New Roman" w:cs="Times New Roman"/>
          <w:sz w:val="28"/>
          <w:szCs w:val="28"/>
        </w:rPr>
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помещений, не позднее чем через десять дней со дня принятия этих решений,</w:t>
      </w:r>
      <w:r w:rsidRPr="009709D4">
        <w:rPr>
          <w:rFonts w:ascii="Times New Roman" w:hAnsi="Times New Roman"/>
          <w:sz w:val="28"/>
          <w:szCs w:val="28"/>
        </w:rPr>
        <w:t xml:space="preserve"> а также направляются собственнику муниципальных жилых и нежилых помещений города Мурманска заказным письмом или под роспись</w:t>
      </w:r>
      <w:r w:rsidRPr="009709D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E488F51" w14:textId="77777777" w:rsidR="00B97525" w:rsidRPr="009709D4" w:rsidRDefault="00B97525" w:rsidP="00EE2FA3">
      <w:pPr>
        <w:spacing w:after="0" w:line="240" w:lineRule="auto"/>
        <w:ind w:firstLine="709"/>
        <w:jc w:val="both"/>
      </w:pPr>
      <w:r w:rsidRPr="009709D4">
        <w:rPr>
          <w:rFonts w:ascii="Times New Roman" w:hAnsi="Times New Roman"/>
          <w:bCs/>
          <w:color w:val="000000"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14:paraId="20AF0BB1" w14:textId="77777777" w:rsidR="00A26882" w:rsidRDefault="00C74EB2" w:rsidP="00EE2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За получением</w:t>
      </w:r>
      <w:r w:rsidR="00A26882" w:rsidRPr="009709D4">
        <w:rPr>
          <w:rFonts w:ascii="Times New Roman" w:hAnsi="Times New Roman"/>
          <w:sz w:val="28"/>
          <w:szCs w:val="28"/>
        </w:rPr>
        <w:t xml:space="preserve"> дополнительной информации по вопросу проведения общего собрания собственников помещений многоквартирного д</w:t>
      </w:r>
      <w:r w:rsidR="00A73817" w:rsidRPr="009709D4">
        <w:rPr>
          <w:rFonts w:ascii="Times New Roman" w:hAnsi="Times New Roman"/>
          <w:sz w:val="28"/>
          <w:szCs w:val="28"/>
        </w:rPr>
        <w:t xml:space="preserve">ома </w:t>
      </w:r>
      <w:r w:rsidRPr="009709D4">
        <w:rPr>
          <w:rFonts w:ascii="Times New Roman" w:hAnsi="Times New Roman"/>
          <w:sz w:val="28"/>
          <w:szCs w:val="28"/>
        </w:rPr>
        <w:t>заинтересованные лица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="00A73817">
        <w:rPr>
          <w:rFonts w:ascii="Times New Roman" w:hAnsi="Times New Roman"/>
          <w:sz w:val="28"/>
          <w:szCs w:val="28"/>
        </w:rPr>
        <w:t xml:space="preserve"> обратиться в </w:t>
      </w:r>
      <w:r w:rsidR="00A26882" w:rsidRPr="00A26882">
        <w:rPr>
          <w:rFonts w:ascii="Times New Roman" w:hAnsi="Times New Roman"/>
          <w:sz w:val="28"/>
          <w:szCs w:val="28"/>
        </w:rPr>
        <w:t>МКУ «Новые формы управления» по</w:t>
      </w:r>
      <w:r w:rsidR="00A73817">
        <w:rPr>
          <w:rFonts w:ascii="Times New Roman" w:hAnsi="Times New Roman"/>
          <w:sz w:val="28"/>
          <w:szCs w:val="28"/>
        </w:rPr>
        <w:t xml:space="preserve"> адресу: 183052, г. Мурманск, </w:t>
      </w:r>
      <w:r w:rsidR="00A26882" w:rsidRPr="00A26882">
        <w:rPr>
          <w:rFonts w:ascii="Times New Roman" w:hAnsi="Times New Roman"/>
          <w:sz w:val="28"/>
          <w:szCs w:val="28"/>
        </w:rPr>
        <w:t xml:space="preserve">пр. Кольский, д. 129/1, каб. № 416,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26882" w:rsidRPr="00A26882">
        <w:rPr>
          <w:rFonts w:ascii="Times New Roman" w:hAnsi="Times New Roman"/>
          <w:sz w:val="28"/>
          <w:szCs w:val="28"/>
        </w:rPr>
        <w:t>тел. 52-16-08.</w:t>
      </w:r>
    </w:p>
    <w:p w14:paraId="7660430A" w14:textId="77777777" w:rsidR="00A26882" w:rsidRDefault="00A26882" w:rsidP="005B5B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26882" w:rsidSect="00C74E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183C" w14:textId="77777777" w:rsidR="00E54F0C" w:rsidRDefault="00E54F0C" w:rsidP="00BA347D">
      <w:pPr>
        <w:spacing w:after="0" w:line="240" w:lineRule="auto"/>
      </w:pPr>
      <w:r>
        <w:separator/>
      </w:r>
    </w:p>
  </w:endnote>
  <w:endnote w:type="continuationSeparator" w:id="0">
    <w:p w14:paraId="60F0EC74" w14:textId="77777777" w:rsidR="00E54F0C" w:rsidRDefault="00E54F0C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E4B8" w14:textId="77777777" w:rsidR="00E54F0C" w:rsidRDefault="00E54F0C" w:rsidP="00BA347D">
      <w:pPr>
        <w:spacing w:after="0" w:line="240" w:lineRule="auto"/>
      </w:pPr>
      <w:r>
        <w:separator/>
      </w:r>
    </w:p>
  </w:footnote>
  <w:footnote w:type="continuationSeparator" w:id="0">
    <w:p w14:paraId="59808A78" w14:textId="77777777" w:rsidR="00E54F0C" w:rsidRDefault="00E54F0C" w:rsidP="00B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48508">
    <w:abstractNumId w:val="1"/>
  </w:num>
  <w:num w:numId="2" w16cid:durableId="1940140184">
    <w:abstractNumId w:val="10"/>
  </w:num>
  <w:num w:numId="3" w16cid:durableId="1567884933">
    <w:abstractNumId w:val="2"/>
  </w:num>
  <w:num w:numId="4" w16cid:durableId="952634985">
    <w:abstractNumId w:val="15"/>
  </w:num>
  <w:num w:numId="5" w16cid:durableId="635718887">
    <w:abstractNumId w:val="16"/>
  </w:num>
  <w:num w:numId="6" w16cid:durableId="1843668287">
    <w:abstractNumId w:val="13"/>
  </w:num>
  <w:num w:numId="7" w16cid:durableId="21103518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2403947">
    <w:abstractNumId w:val="7"/>
  </w:num>
  <w:num w:numId="9" w16cid:durableId="1448231695">
    <w:abstractNumId w:val="12"/>
  </w:num>
  <w:num w:numId="10" w16cid:durableId="1324701919">
    <w:abstractNumId w:val="5"/>
  </w:num>
  <w:num w:numId="11" w16cid:durableId="863641463">
    <w:abstractNumId w:val="11"/>
  </w:num>
  <w:num w:numId="12" w16cid:durableId="1623926400">
    <w:abstractNumId w:val="17"/>
  </w:num>
  <w:num w:numId="13" w16cid:durableId="306861596">
    <w:abstractNumId w:val="4"/>
  </w:num>
  <w:num w:numId="14" w16cid:durableId="436370627">
    <w:abstractNumId w:val="9"/>
  </w:num>
  <w:num w:numId="15" w16cid:durableId="1756394566">
    <w:abstractNumId w:val="6"/>
  </w:num>
  <w:num w:numId="16" w16cid:durableId="1614634452">
    <w:abstractNumId w:val="14"/>
  </w:num>
  <w:num w:numId="17" w16cid:durableId="1515876780">
    <w:abstractNumId w:val="3"/>
  </w:num>
  <w:num w:numId="18" w16cid:durableId="448745015">
    <w:abstractNumId w:val="0"/>
  </w:num>
  <w:num w:numId="19" w16cid:durableId="813062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1642"/>
    <w:rsid w:val="00002035"/>
    <w:rsid w:val="00005CD3"/>
    <w:rsid w:val="00007216"/>
    <w:rsid w:val="000110F2"/>
    <w:rsid w:val="000250F4"/>
    <w:rsid w:val="00025F24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2C03"/>
    <w:rsid w:val="00065A22"/>
    <w:rsid w:val="00065BE0"/>
    <w:rsid w:val="0006665D"/>
    <w:rsid w:val="00071645"/>
    <w:rsid w:val="00074F9D"/>
    <w:rsid w:val="00075FD8"/>
    <w:rsid w:val="00081417"/>
    <w:rsid w:val="00092329"/>
    <w:rsid w:val="00093DF0"/>
    <w:rsid w:val="00095390"/>
    <w:rsid w:val="00097153"/>
    <w:rsid w:val="000B289B"/>
    <w:rsid w:val="000B3EB5"/>
    <w:rsid w:val="000B6856"/>
    <w:rsid w:val="000D5DA3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32A33"/>
    <w:rsid w:val="00137E2B"/>
    <w:rsid w:val="00151EE0"/>
    <w:rsid w:val="00152236"/>
    <w:rsid w:val="0015396C"/>
    <w:rsid w:val="00155725"/>
    <w:rsid w:val="00167E54"/>
    <w:rsid w:val="00177CE8"/>
    <w:rsid w:val="00181AAD"/>
    <w:rsid w:val="00185D24"/>
    <w:rsid w:val="0019087D"/>
    <w:rsid w:val="001952C8"/>
    <w:rsid w:val="00195C81"/>
    <w:rsid w:val="001A19AB"/>
    <w:rsid w:val="001A1E28"/>
    <w:rsid w:val="001A2267"/>
    <w:rsid w:val="001A3542"/>
    <w:rsid w:val="001B079E"/>
    <w:rsid w:val="001B1B0E"/>
    <w:rsid w:val="001B2633"/>
    <w:rsid w:val="001C1E07"/>
    <w:rsid w:val="001C5E3B"/>
    <w:rsid w:val="001D1999"/>
    <w:rsid w:val="001D3432"/>
    <w:rsid w:val="001E0C56"/>
    <w:rsid w:val="001E0FB5"/>
    <w:rsid w:val="001E1C1F"/>
    <w:rsid w:val="001E2714"/>
    <w:rsid w:val="001E4C04"/>
    <w:rsid w:val="001E5353"/>
    <w:rsid w:val="001E5F35"/>
    <w:rsid w:val="001F3CCC"/>
    <w:rsid w:val="00201753"/>
    <w:rsid w:val="002029A9"/>
    <w:rsid w:val="00205C4F"/>
    <w:rsid w:val="00210796"/>
    <w:rsid w:val="00212743"/>
    <w:rsid w:val="00214245"/>
    <w:rsid w:val="002148B1"/>
    <w:rsid w:val="00222C19"/>
    <w:rsid w:val="00223EA5"/>
    <w:rsid w:val="00224D8E"/>
    <w:rsid w:val="002308D3"/>
    <w:rsid w:val="00231754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2DD5"/>
    <w:rsid w:val="00263776"/>
    <w:rsid w:val="00266FE1"/>
    <w:rsid w:val="002701EC"/>
    <w:rsid w:val="00271B14"/>
    <w:rsid w:val="002826A1"/>
    <w:rsid w:val="00284538"/>
    <w:rsid w:val="00286456"/>
    <w:rsid w:val="002864BB"/>
    <w:rsid w:val="002869D3"/>
    <w:rsid w:val="00286A0A"/>
    <w:rsid w:val="00286B58"/>
    <w:rsid w:val="00293366"/>
    <w:rsid w:val="002A2D18"/>
    <w:rsid w:val="002A5080"/>
    <w:rsid w:val="002A6A7B"/>
    <w:rsid w:val="002B526A"/>
    <w:rsid w:val="002B6E8E"/>
    <w:rsid w:val="002B7CBE"/>
    <w:rsid w:val="002D20CA"/>
    <w:rsid w:val="002D7539"/>
    <w:rsid w:val="002E5E12"/>
    <w:rsid w:val="002F5E7E"/>
    <w:rsid w:val="00310567"/>
    <w:rsid w:val="00311914"/>
    <w:rsid w:val="003120F0"/>
    <w:rsid w:val="003308ED"/>
    <w:rsid w:val="00333C25"/>
    <w:rsid w:val="00334494"/>
    <w:rsid w:val="003352A3"/>
    <w:rsid w:val="00337437"/>
    <w:rsid w:val="00342ED5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645F3"/>
    <w:rsid w:val="00371216"/>
    <w:rsid w:val="00373D71"/>
    <w:rsid w:val="00374823"/>
    <w:rsid w:val="00375C1F"/>
    <w:rsid w:val="003806B1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A00"/>
    <w:rsid w:val="003E7FB1"/>
    <w:rsid w:val="003F0A22"/>
    <w:rsid w:val="003F239D"/>
    <w:rsid w:val="00400039"/>
    <w:rsid w:val="004005B8"/>
    <w:rsid w:val="004006AE"/>
    <w:rsid w:val="00407FF9"/>
    <w:rsid w:val="0041366C"/>
    <w:rsid w:val="00416121"/>
    <w:rsid w:val="00416B26"/>
    <w:rsid w:val="004207C6"/>
    <w:rsid w:val="00420C72"/>
    <w:rsid w:val="00422439"/>
    <w:rsid w:val="004276E4"/>
    <w:rsid w:val="004320E0"/>
    <w:rsid w:val="00436D2C"/>
    <w:rsid w:val="00441D3D"/>
    <w:rsid w:val="00450D49"/>
    <w:rsid w:val="004514B1"/>
    <w:rsid w:val="00455DA4"/>
    <w:rsid w:val="004560AC"/>
    <w:rsid w:val="00457757"/>
    <w:rsid w:val="00461544"/>
    <w:rsid w:val="004615F9"/>
    <w:rsid w:val="0046345C"/>
    <w:rsid w:val="00474F60"/>
    <w:rsid w:val="00475ABC"/>
    <w:rsid w:val="00476C4D"/>
    <w:rsid w:val="00477760"/>
    <w:rsid w:val="00482E83"/>
    <w:rsid w:val="004903BD"/>
    <w:rsid w:val="004A00CC"/>
    <w:rsid w:val="004A4B21"/>
    <w:rsid w:val="004B0F67"/>
    <w:rsid w:val="004B1712"/>
    <w:rsid w:val="004B7CDC"/>
    <w:rsid w:val="004C346C"/>
    <w:rsid w:val="004C4847"/>
    <w:rsid w:val="004D236C"/>
    <w:rsid w:val="004D5F91"/>
    <w:rsid w:val="004D6ED0"/>
    <w:rsid w:val="004F46E0"/>
    <w:rsid w:val="004F4C0B"/>
    <w:rsid w:val="004F4EC3"/>
    <w:rsid w:val="004F67B0"/>
    <w:rsid w:val="0050748A"/>
    <w:rsid w:val="00511729"/>
    <w:rsid w:val="0051648C"/>
    <w:rsid w:val="00517DF9"/>
    <w:rsid w:val="0052082B"/>
    <w:rsid w:val="00524CB4"/>
    <w:rsid w:val="005252C7"/>
    <w:rsid w:val="005342EF"/>
    <w:rsid w:val="005427C9"/>
    <w:rsid w:val="00545709"/>
    <w:rsid w:val="005474EF"/>
    <w:rsid w:val="00550886"/>
    <w:rsid w:val="0056212A"/>
    <w:rsid w:val="00562724"/>
    <w:rsid w:val="005702E1"/>
    <w:rsid w:val="00571B04"/>
    <w:rsid w:val="00573CA6"/>
    <w:rsid w:val="00577F46"/>
    <w:rsid w:val="005807C2"/>
    <w:rsid w:val="005809D0"/>
    <w:rsid w:val="005959E3"/>
    <w:rsid w:val="005A0689"/>
    <w:rsid w:val="005B150B"/>
    <w:rsid w:val="005B1BAF"/>
    <w:rsid w:val="005B32A2"/>
    <w:rsid w:val="005B37FE"/>
    <w:rsid w:val="005B5761"/>
    <w:rsid w:val="005B5B40"/>
    <w:rsid w:val="005C1956"/>
    <w:rsid w:val="005C7CB3"/>
    <w:rsid w:val="005D0051"/>
    <w:rsid w:val="005D2166"/>
    <w:rsid w:val="005E0C1F"/>
    <w:rsid w:val="005E705B"/>
    <w:rsid w:val="005F0759"/>
    <w:rsid w:val="005F08AE"/>
    <w:rsid w:val="005F5302"/>
    <w:rsid w:val="00600E1A"/>
    <w:rsid w:val="00613477"/>
    <w:rsid w:val="006218A2"/>
    <w:rsid w:val="00622C61"/>
    <w:rsid w:val="00623FB5"/>
    <w:rsid w:val="006255F0"/>
    <w:rsid w:val="00633A7C"/>
    <w:rsid w:val="00641345"/>
    <w:rsid w:val="00645D72"/>
    <w:rsid w:val="00647125"/>
    <w:rsid w:val="00657177"/>
    <w:rsid w:val="00663186"/>
    <w:rsid w:val="00667989"/>
    <w:rsid w:val="006743EF"/>
    <w:rsid w:val="00675F75"/>
    <w:rsid w:val="00676F30"/>
    <w:rsid w:val="00680616"/>
    <w:rsid w:val="006829C9"/>
    <w:rsid w:val="00692245"/>
    <w:rsid w:val="00693CFB"/>
    <w:rsid w:val="006979F3"/>
    <w:rsid w:val="006A45A5"/>
    <w:rsid w:val="006A45B5"/>
    <w:rsid w:val="006B03D6"/>
    <w:rsid w:val="006B1F6A"/>
    <w:rsid w:val="006B48D3"/>
    <w:rsid w:val="006C024E"/>
    <w:rsid w:val="006C078B"/>
    <w:rsid w:val="006C1D0B"/>
    <w:rsid w:val="006C66AF"/>
    <w:rsid w:val="006D49D4"/>
    <w:rsid w:val="006E1929"/>
    <w:rsid w:val="006E3E18"/>
    <w:rsid w:val="006F10CC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36BC9"/>
    <w:rsid w:val="0074022B"/>
    <w:rsid w:val="00743B9A"/>
    <w:rsid w:val="0074656C"/>
    <w:rsid w:val="0075111E"/>
    <w:rsid w:val="0075758A"/>
    <w:rsid w:val="007629E4"/>
    <w:rsid w:val="007646B8"/>
    <w:rsid w:val="00764732"/>
    <w:rsid w:val="007667EE"/>
    <w:rsid w:val="00767E38"/>
    <w:rsid w:val="00770D7F"/>
    <w:rsid w:val="00774429"/>
    <w:rsid w:val="00774887"/>
    <w:rsid w:val="0077567C"/>
    <w:rsid w:val="00787645"/>
    <w:rsid w:val="007A2B7B"/>
    <w:rsid w:val="007A386F"/>
    <w:rsid w:val="007B1D53"/>
    <w:rsid w:val="007B4F5A"/>
    <w:rsid w:val="007C4579"/>
    <w:rsid w:val="007C4D18"/>
    <w:rsid w:val="007D1778"/>
    <w:rsid w:val="007D1F57"/>
    <w:rsid w:val="007D5294"/>
    <w:rsid w:val="007D670E"/>
    <w:rsid w:val="007E517C"/>
    <w:rsid w:val="007F4F06"/>
    <w:rsid w:val="007F6243"/>
    <w:rsid w:val="007F6CC5"/>
    <w:rsid w:val="0082129F"/>
    <w:rsid w:val="008213B0"/>
    <w:rsid w:val="0082388F"/>
    <w:rsid w:val="00825491"/>
    <w:rsid w:val="008269F9"/>
    <w:rsid w:val="00830DE8"/>
    <w:rsid w:val="0083504A"/>
    <w:rsid w:val="00847766"/>
    <w:rsid w:val="00852499"/>
    <w:rsid w:val="008573FF"/>
    <w:rsid w:val="0086039D"/>
    <w:rsid w:val="00867BD2"/>
    <w:rsid w:val="00871D88"/>
    <w:rsid w:val="008733E1"/>
    <w:rsid w:val="00875577"/>
    <w:rsid w:val="008819E9"/>
    <w:rsid w:val="00882486"/>
    <w:rsid w:val="008902A1"/>
    <w:rsid w:val="00890A23"/>
    <w:rsid w:val="00892F9B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3E54"/>
    <w:rsid w:val="008E5CCA"/>
    <w:rsid w:val="008F06BC"/>
    <w:rsid w:val="008F5974"/>
    <w:rsid w:val="00901A9F"/>
    <w:rsid w:val="009117B4"/>
    <w:rsid w:val="00913BE2"/>
    <w:rsid w:val="00921427"/>
    <w:rsid w:val="009231E8"/>
    <w:rsid w:val="00930016"/>
    <w:rsid w:val="009303FC"/>
    <w:rsid w:val="00933B1A"/>
    <w:rsid w:val="00936C51"/>
    <w:rsid w:val="009372D0"/>
    <w:rsid w:val="00941795"/>
    <w:rsid w:val="00944A0F"/>
    <w:rsid w:val="00960370"/>
    <w:rsid w:val="00961457"/>
    <w:rsid w:val="00961A98"/>
    <w:rsid w:val="00961F10"/>
    <w:rsid w:val="009621E0"/>
    <w:rsid w:val="00963B7C"/>
    <w:rsid w:val="00967341"/>
    <w:rsid w:val="009709D4"/>
    <w:rsid w:val="0097125D"/>
    <w:rsid w:val="0097268B"/>
    <w:rsid w:val="009763B8"/>
    <w:rsid w:val="00983397"/>
    <w:rsid w:val="00993DC5"/>
    <w:rsid w:val="00994322"/>
    <w:rsid w:val="009957EE"/>
    <w:rsid w:val="00996DAC"/>
    <w:rsid w:val="009A0FA4"/>
    <w:rsid w:val="009A1057"/>
    <w:rsid w:val="009A2118"/>
    <w:rsid w:val="009A2936"/>
    <w:rsid w:val="009B2BB1"/>
    <w:rsid w:val="009B4938"/>
    <w:rsid w:val="009C3719"/>
    <w:rsid w:val="009C3D33"/>
    <w:rsid w:val="009C5327"/>
    <w:rsid w:val="009D232D"/>
    <w:rsid w:val="009D5A5E"/>
    <w:rsid w:val="009D691F"/>
    <w:rsid w:val="009E1BDF"/>
    <w:rsid w:val="009E2CB0"/>
    <w:rsid w:val="009E4978"/>
    <w:rsid w:val="009E4E42"/>
    <w:rsid w:val="009F0C7C"/>
    <w:rsid w:val="009F29BB"/>
    <w:rsid w:val="00A14789"/>
    <w:rsid w:val="00A156AA"/>
    <w:rsid w:val="00A16AAE"/>
    <w:rsid w:val="00A16FF4"/>
    <w:rsid w:val="00A26882"/>
    <w:rsid w:val="00A31888"/>
    <w:rsid w:val="00A31A0F"/>
    <w:rsid w:val="00A44134"/>
    <w:rsid w:val="00A5180F"/>
    <w:rsid w:val="00A543A9"/>
    <w:rsid w:val="00A55AD2"/>
    <w:rsid w:val="00A56798"/>
    <w:rsid w:val="00A721F9"/>
    <w:rsid w:val="00A73817"/>
    <w:rsid w:val="00A862CA"/>
    <w:rsid w:val="00A902EA"/>
    <w:rsid w:val="00A95763"/>
    <w:rsid w:val="00A9757D"/>
    <w:rsid w:val="00A97AFD"/>
    <w:rsid w:val="00AC1C31"/>
    <w:rsid w:val="00AC1E86"/>
    <w:rsid w:val="00AC62F1"/>
    <w:rsid w:val="00AD4943"/>
    <w:rsid w:val="00AD4F51"/>
    <w:rsid w:val="00AE0A67"/>
    <w:rsid w:val="00AE22EA"/>
    <w:rsid w:val="00AE3561"/>
    <w:rsid w:val="00AE7000"/>
    <w:rsid w:val="00AF47D5"/>
    <w:rsid w:val="00AF5DBC"/>
    <w:rsid w:val="00B0056E"/>
    <w:rsid w:val="00B11CE9"/>
    <w:rsid w:val="00B168D7"/>
    <w:rsid w:val="00B312E0"/>
    <w:rsid w:val="00B3313B"/>
    <w:rsid w:val="00B34E27"/>
    <w:rsid w:val="00B41B41"/>
    <w:rsid w:val="00B4356F"/>
    <w:rsid w:val="00B445F9"/>
    <w:rsid w:val="00B45A7A"/>
    <w:rsid w:val="00B528E7"/>
    <w:rsid w:val="00B72D2D"/>
    <w:rsid w:val="00B82526"/>
    <w:rsid w:val="00B90DAA"/>
    <w:rsid w:val="00B93D25"/>
    <w:rsid w:val="00B96869"/>
    <w:rsid w:val="00B97525"/>
    <w:rsid w:val="00B978ED"/>
    <w:rsid w:val="00BA347D"/>
    <w:rsid w:val="00BA46AF"/>
    <w:rsid w:val="00BB4A1F"/>
    <w:rsid w:val="00BB60ED"/>
    <w:rsid w:val="00BC0CA2"/>
    <w:rsid w:val="00BC1694"/>
    <w:rsid w:val="00BD39B5"/>
    <w:rsid w:val="00BD401D"/>
    <w:rsid w:val="00BD54DE"/>
    <w:rsid w:val="00BE6967"/>
    <w:rsid w:val="00BF310D"/>
    <w:rsid w:val="00C008CA"/>
    <w:rsid w:val="00C1102E"/>
    <w:rsid w:val="00C1312B"/>
    <w:rsid w:val="00C134EA"/>
    <w:rsid w:val="00C13507"/>
    <w:rsid w:val="00C20254"/>
    <w:rsid w:val="00C20D67"/>
    <w:rsid w:val="00C2433A"/>
    <w:rsid w:val="00C35A01"/>
    <w:rsid w:val="00C37B6E"/>
    <w:rsid w:val="00C432AB"/>
    <w:rsid w:val="00C45199"/>
    <w:rsid w:val="00C46256"/>
    <w:rsid w:val="00C53C5E"/>
    <w:rsid w:val="00C549FB"/>
    <w:rsid w:val="00C567FA"/>
    <w:rsid w:val="00C57D68"/>
    <w:rsid w:val="00C63118"/>
    <w:rsid w:val="00C6398D"/>
    <w:rsid w:val="00C65636"/>
    <w:rsid w:val="00C67B75"/>
    <w:rsid w:val="00C70F22"/>
    <w:rsid w:val="00C74EB2"/>
    <w:rsid w:val="00C86EB0"/>
    <w:rsid w:val="00C875FD"/>
    <w:rsid w:val="00C9777D"/>
    <w:rsid w:val="00CA7B2A"/>
    <w:rsid w:val="00CB6009"/>
    <w:rsid w:val="00CC6491"/>
    <w:rsid w:val="00CE44E8"/>
    <w:rsid w:val="00CE6B7A"/>
    <w:rsid w:val="00CF558D"/>
    <w:rsid w:val="00CF7307"/>
    <w:rsid w:val="00D01B75"/>
    <w:rsid w:val="00D026F7"/>
    <w:rsid w:val="00D10119"/>
    <w:rsid w:val="00D15213"/>
    <w:rsid w:val="00D24D91"/>
    <w:rsid w:val="00D25ACE"/>
    <w:rsid w:val="00D25B7B"/>
    <w:rsid w:val="00D27AB2"/>
    <w:rsid w:val="00D30663"/>
    <w:rsid w:val="00D32867"/>
    <w:rsid w:val="00D432C2"/>
    <w:rsid w:val="00D45447"/>
    <w:rsid w:val="00D56E83"/>
    <w:rsid w:val="00D56F10"/>
    <w:rsid w:val="00D572F9"/>
    <w:rsid w:val="00D57880"/>
    <w:rsid w:val="00D632FF"/>
    <w:rsid w:val="00D66FA5"/>
    <w:rsid w:val="00D7692F"/>
    <w:rsid w:val="00D806EA"/>
    <w:rsid w:val="00D81E1B"/>
    <w:rsid w:val="00D84215"/>
    <w:rsid w:val="00D91352"/>
    <w:rsid w:val="00D97832"/>
    <w:rsid w:val="00D97CCD"/>
    <w:rsid w:val="00DA4286"/>
    <w:rsid w:val="00DA79BB"/>
    <w:rsid w:val="00DB1B55"/>
    <w:rsid w:val="00DB63AD"/>
    <w:rsid w:val="00DB6CC8"/>
    <w:rsid w:val="00DC2602"/>
    <w:rsid w:val="00DC2E61"/>
    <w:rsid w:val="00DC514D"/>
    <w:rsid w:val="00DD21F3"/>
    <w:rsid w:val="00DD370F"/>
    <w:rsid w:val="00DD5D74"/>
    <w:rsid w:val="00DD757E"/>
    <w:rsid w:val="00DE31D8"/>
    <w:rsid w:val="00DE33CE"/>
    <w:rsid w:val="00DE7A20"/>
    <w:rsid w:val="00DF1F55"/>
    <w:rsid w:val="00DF5C44"/>
    <w:rsid w:val="00DF7C80"/>
    <w:rsid w:val="00E00DEC"/>
    <w:rsid w:val="00E01673"/>
    <w:rsid w:val="00E02358"/>
    <w:rsid w:val="00E14FBF"/>
    <w:rsid w:val="00E20614"/>
    <w:rsid w:val="00E26B6A"/>
    <w:rsid w:val="00E30F3D"/>
    <w:rsid w:val="00E331C9"/>
    <w:rsid w:val="00E413D3"/>
    <w:rsid w:val="00E4172B"/>
    <w:rsid w:val="00E509CD"/>
    <w:rsid w:val="00E510D7"/>
    <w:rsid w:val="00E52ADB"/>
    <w:rsid w:val="00E53B4D"/>
    <w:rsid w:val="00E54F0C"/>
    <w:rsid w:val="00E60990"/>
    <w:rsid w:val="00E65262"/>
    <w:rsid w:val="00E82196"/>
    <w:rsid w:val="00E87C24"/>
    <w:rsid w:val="00E92D2F"/>
    <w:rsid w:val="00E957C4"/>
    <w:rsid w:val="00E962D3"/>
    <w:rsid w:val="00E9744F"/>
    <w:rsid w:val="00E9777D"/>
    <w:rsid w:val="00EA0022"/>
    <w:rsid w:val="00EA46B7"/>
    <w:rsid w:val="00EA538B"/>
    <w:rsid w:val="00EA62F3"/>
    <w:rsid w:val="00EB4FF2"/>
    <w:rsid w:val="00EB530D"/>
    <w:rsid w:val="00EB7CCB"/>
    <w:rsid w:val="00EC0759"/>
    <w:rsid w:val="00EC0F54"/>
    <w:rsid w:val="00ED3C9D"/>
    <w:rsid w:val="00EE038F"/>
    <w:rsid w:val="00EE2FA3"/>
    <w:rsid w:val="00EF2719"/>
    <w:rsid w:val="00EF3A63"/>
    <w:rsid w:val="00EF7F71"/>
    <w:rsid w:val="00F05AE4"/>
    <w:rsid w:val="00F13AB9"/>
    <w:rsid w:val="00F15404"/>
    <w:rsid w:val="00F160C9"/>
    <w:rsid w:val="00F17CC4"/>
    <w:rsid w:val="00F225CA"/>
    <w:rsid w:val="00F23A44"/>
    <w:rsid w:val="00F23B27"/>
    <w:rsid w:val="00F30592"/>
    <w:rsid w:val="00F30E86"/>
    <w:rsid w:val="00F34665"/>
    <w:rsid w:val="00F359DA"/>
    <w:rsid w:val="00F36EFB"/>
    <w:rsid w:val="00F37E72"/>
    <w:rsid w:val="00F43387"/>
    <w:rsid w:val="00F43881"/>
    <w:rsid w:val="00F43E82"/>
    <w:rsid w:val="00F45492"/>
    <w:rsid w:val="00F457C5"/>
    <w:rsid w:val="00F45C1C"/>
    <w:rsid w:val="00F471AC"/>
    <w:rsid w:val="00F47CBA"/>
    <w:rsid w:val="00F54720"/>
    <w:rsid w:val="00F56ACC"/>
    <w:rsid w:val="00F60D3A"/>
    <w:rsid w:val="00F65514"/>
    <w:rsid w:val="00F7073B"/>
    <w:rsid w:val="00F71B47"/>
    <w:rsid w:val="00F80AB3"/>
    <w:rsid w:val="00F90A58"/>
    <w:rsid w:val="00F952DA"/>
    <w:rsid w:val="00F95401"/>
    <w:rsid w:val="00F971E3"/>
    <w:rsid w:val="00FA0DDC"/>
    <w:rsid w:val="00FA36F8"/>
    <w:rsid w:val="00FA5395"/>
    <w:rsid w:val="00FA6A82"/>
    <w:rsid w:val="00FB1619"/>
    <w:rsid w:val="00FB3C0B"/>
    <w:rsid w:val="00FB64B4"/>
    <w:rsid w:val="00FB6DA0"/>
    <w:rsid w:val="00FD1570"/>
    <w:rsid w:val="00FD2204"/>
    <w:rsid w:val="00FD38A2"/>
    <w:rsid w:val="00FE0A18"/>
    <w:rsid w:val="00FE28D6"/>
    <w:rsid w:val="00FE714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7913"/>
  <w15:docId w15:val="{D46AB673-7FF6-40B6-A849-A744FCB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qFormat/>
    <w:rsid w:val="00B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8FB1-9BAB-4DBF-B9F9-89D0BA90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Марков Алексей</cp:lastModifiedBy>
  <cp:revision>119</cp:revision>
  <cp:lastPrinted>2018-02-26T10:04:00Z</cp:lastPrinted>
  <dcterms:created xsi:type="dcterms:W3CDTF">2016-09-12T10:03:00Z</dcterms:created>
  <dcterms:modified xsi:type="dcterms:W3CDTF">2023-08-17T08:54:00Z</dcterms:modified>
</cp:coreProperties>
</file>